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8D14" w14:textId="77777777" w:rsidR="00CA75F3" w:rsidRPr="00A80133" w:rsidRDefault="00CA75F3" w:rsidP="00CA75F3">
      <w:pPr>
        <w:rPr>
          <w:rFonts w:ascii="Times New Roman" w:hAnsi="Times New Roman" w:cs="Times New Roman"/>
        </w:rPr>
      </w:pPr>
    </w:p>
    <w:p w14:paraId="21D7B2F4" w14:textId="77777777" w:rsidR="00F02DBC" w:rsidRPr="00782BE9" w:rsidRDefault="00CA75F3" w:rsidP="00F02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Ośrodek Pomocy Społecznej w Korczynie </w:t>
      </w:r>
    </w:p>
    <w:p w14:paraId="6C305ACB" w14:textId="77777777" w:rsidR="00C0759C" w:rsidRPr="00782BE9" w:rsidRDefault="00CA75F3" w:rsidP="00F02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wniosków do realizacji Programu </w:t>
      </w:r>
      <w:bookmarkStart w:id="0" w:name="_Hlk161738289"/>
      <w:r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„Opieka </w:t>
      </w:r>
      <w:proofErr w:type="spellStart"/>
      <w:r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wytchnieniowa</w:t>
      </w:r>
      <w:proofErr w:type="spellEnd"/>
      <w:r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–</w:t>
      </w:r>
      <w:r w:rsidR="00A80133"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43A747C" w14:textId="69C9578B" w:rsidR="00CA75F3" w:rsidRPr="00782BE9" w:rsidRDefault="00CA75F3" w:rsidP="00F02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Jednostek Samorządu Terytorialnego - edycja 202</w:t>
      </w:r>
      <w:r w:rsidR="00F02DBC"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82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57A9911" w14:textId="77777777" w:rsidR="00761B5D" w:rsidRPr="00782BE9" w:rsidRDefault="00761B5D" w:rsidP="00F02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BB65FA" w14:textId="041AAB7C" w:rsidR="00761B5D" w:rsidRPr="00782BE9" w:rsidRDefault="00761B5D" w:rsidP="00761B5D">
      <w:pPr>
        <w:spacing w:after="100" w:afterAutospacing="1" w:line="392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2BE9">
        <w:rPr>
          <w:rFonts w:ascii="Times New Roman" w:eastAsia="Times New Roman" w:hAnsi="Times New Roman" w:cs="Times New Roman"/>
          <w:color w:val="000000"/>
          <w:lang w:eastAsia="pl-PL"/>
        </w:rPr>
        <w:t>Gmina Korczyna  na mocy umowy z Wojewodą Podkarpackim podpisanej w dniu                                             2</w:t>
      </w:r>
      <w:r w:rsidR="00FC0F73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Pr="00782BE9">
        <w:rPr>
          <w:rFonts w:ascii="Times New Roman" w:eastAsia="Times New Roman" w:hAnsi="Times New Roman" w:cs="Times New Roman"/>
          <w:color w:val="000000"/>
          <w:lang w:eastAsia="pl-PL"/>
        </w:rPr>
        <w:t xml:space="preserve"> lutego 2026 r. przystąpiła do Programu Ministerstwa Pracy, Rodziny i Polityki Społecznej  </w:t>
      </w:r>
      <w:r w:rsidRPr="00782BE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„Opieka </w:t>
      </w:r>
      <w:proofErr w:type="spellStart"/>
      <w:r w:rsidRPr="00782BE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wytchnieniowa</w:t>
      </w:r>
      <w:proofErr w:type="spellEnd"/>
      <w:r w:rsidRPr="00782BE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” dla Jednostek Samorządu Terytorialnego – edycja 2026”,</w:t>
      </w:r>
      <w:r w:rsidRPr="00782BE9">
        <w:rPr>
          <w:rFonts w:ascii="Times New Roman" w:eastAsia="Times New Roman" w:hAnsi="Times New Roman" w:cs="Times New Roman"/>
          <w:color w:val="000000"/>
          <w:lang w:eastAsia="pl-PL"/>
        </w:rPr>
        <w:t xml:space="preserve"> który finansowany jest ze środków pochodzących z Funduszu Solidarnościowego. </w:t>
      </w:r>
    </w:p>
    <w:p w14:paraId="76443343" w14:textId="77777777" w:rsidR="00761B5D" w:rsidRPr="00782BE9" w:rsidRDefault="00761B5D" w:rsidP="00761B5D">
      <w:pPr>
        <w:spacing w:before="100" w:beforeAutospacing="1" w:after="100" w:afterAutospacing="1" w:line="39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2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CAŁKOWITA WARTOŚĆ DOFINANSOWANIA: 67 834,08  zł</w:t>
      </w:r>
    </w:p>
    <w:p w14:paraId="4748F293" w14:textId="77777777" w:rsidR="00761B5D" w:rsidRPr="00782BE9" w:rsidRDefault="00761B5D" w:rsidP="00782B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bookmarkEnd w:id="0"/>
    <w:p w14:paraId="63EEB492" w14:textId="0BE7FEDC" w:rsidR="00CA75F3" w:rsidRPr="00782BE9" w:rsidRDefault="00CA75F3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782BE9">
        <w:rPr>
          <w:rFonts w:ascii="Times New Roman" w:eastAsia="Times New Roman" w:hAnsi="Times New Roman" w:cs="Times New Roman"/>
          <w:u w:val="single"/>
          <w:lang w:eastAsia="pl-PL"/>
        </w:rPr>
        <w:t>Głównym celem Programu jest wsparcie członków rodzin lub opiekunów sprawujących bezpośrednią opiekę nad:</w:t>
      </w:r>
    </w:p>
    <w:p w14:paraId="08FDED69" w14:textId="77777777" w:rsidR="00C0759C" w:rsidRPr="00782BE9" w:rsidRDefault="00C0759C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9F23654" w14:textId="77777777" w:rsidR="00782BE9" w:rsidRDefault="00CA75F3" w:rsidP="00782BE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dziećmi do ukończenia 16. roku życia posiadającymi orzeczenie o niepełnosprawności lub </w:t>
      </w:r>
    </w:p>
    <w:p w14:paraId="2119C0B0" w14:textId="46D3E482" w:rsidR="002B041B" w:rsidRPr="00782BE9" w:rsidRDefault="00CA75F3" w:rsidP="00782BE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osobami niepełnosprawnymi posiadającymi: orzeczenie o znacznym stopniu</w:t>
      </w:r>
      <w:r w:rsidR="00C0759C" w:rsidRPr="00782B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82BE9">
        <w:rPr>
          <w:rFonts w:ascii="Times New Roman" w:eastAsia="Times New Roman" w:hAnsi="Times New Roman" w:cs="Times New Roman"/>
          <w:lang w:eastAsia="pl-PL"/>
        </w:rPr>
        <w:t>niepełnosprawności albo orzeczenie traktowane na równi z orzeczeniem wymienionym w lit. a, zgodnie z art. 5 i art. 62 ustawy z dnia 27 sierpnia 1997 r. o rehabilitacji zawodowej i społecznej oraz zatrudnianiu osób niepełnosprawnych (Dz. U. z 202</w:t>
      </w:r>
      <w:r w:rsidR="00762E3F" w:rsidRPr="00782BE9">
        <w:rPr>
          <w:rFonts w:ascii="Times New Roman" w:eastAsia="Times New Roman" w:hAnsi="Times New Roman" w:cs="Times New Roman"/>
          <w:lang w:eastAsia="pl-PL"/>
        </w:rPr>
        <w:t>5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r. poz.</w:t>
      </w:r>
      <w:r w:rsidR="00762E3F" w:rsidRPr="00782BE9">
        <w:rPr>
          <w:rFonts w:ascii="Times New Roman" w:eastAsia="Times New Roman" w:hAnsi="Times New Roman" w:cs="Times New Roman"/>
          <w:lang w:eastAsia="pl-PL"/>
        </w:rPr>
        <w:t xml:space="preserve"> 913</w:t>
      </w:r>
      <w:r w:rsidRPr="00782BE9">
        <w:rPr>
          <w:rFonts w:ascii="Times New Roman" w:eastAsia="Times New Roman" w:hAnsi="Times New Roman" w:cs="Times New Roman"/>
          <w:lang w:eastAsia="pl-PL"/>
        </w:rPr>
        <w:t>)</w:t>
      </w:r>
      <w:r w:rsidR="00F02DBC" w:rsidRPr="00782BE9">
        <w:rPr>
          <w:rFonts w:ascii="Times New Roman" w:eastAsia="Times New Roman" w:hAnsi="Times New Roman" w:cs="Times New Roman"/>
          <w:lang w:eastAsia="pl-PL"/>
        </w:rPr>
        <w:t>,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poprzez umożliwienie uzyskania doraźnej, czasowej pomocy w formie usługi opieki wytchnieniowej</w:t>
      </w:r>
      <w:r w:rsidR="002B041B" w:rsidRPr="00782BE9">
        <w:rPr>
          <w:rFonts w:ascii="Times New Roman" w:eastAsia="Times New Roman" w:hAnsi="Times New Roman" w:cs="Times New Roman"/>
          <w:lang w:eastAsia="pl-PL"/>
        </w:rPr>
        <w:t xml:space="preserve"> tj. odciążenie od codziennych obowiązków łączących się ze sprawowaniem opieki nad osobą z niepełnosprawnością przez zapewnienie czasowego zastępstwa w tym zakresie.</w:t>
      </w:r>
    </w:p>
    <w:p w14:paraId="09C032B6" w14:textId="21E9D493" w:rsidR="00CA75F3" w:rsidRPr="00782BE9" w:rsidRDefault="00CA75F3" w:rsidP="00782BE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82BE9">
        <w:rPr>
          <w:rFonts w:ascii="Times New Roman" w:eastAsia="Times New Roman" w:hAnsi="Times New Roman" w:cs="Times New Roman"/>
          <w:b/>
          <w:bCs/>
          <w:lang w:eastAsia="pl-PL"/>
        </w:rPr>
        <w:t>Usługi opieki wytchnieniowej przysługują w przypadku zamieszkiwania członka rodziny lub opiekuna, we wspólnym gospodarstwie domowym z osobą niepełnosprawną</w:t>
      </w:r>
      <w:r w:rsidR="00762E3F" w:rsidRPr="00782BE9">
        <w:rPr>
          <w:rFonts w:ascii="Times New Roman" w:eastAsia="Times New Roman" w:hAnsi="Times New Roman" w:cs="Times New Roman"/>
          <w:b/>
          <w:bCs/>
          <w:lang w:eastAsia="pl-PL"/>
        </w:rPr>
        <w:t xml:space="preserve">, która wymaga stałego wsparcia </w:t>
      </w:r>
      <w:r w:rsidR="00FF65EE" w:rsidRPr="00782BE9">
        <w:rPr>
          <w:rFonts w:ascii="Times New Roman" w:eastAsia="Times New Roman" w:hAnsi="Times New Roman" w:cs="Times New Roman"/>
          <w:b/>
          <w:bCs/>
          <w:lang w:eastAsia="pl-PL"/>
        </w:rPr>
        <w:t>w zakresie potrzeb życia codziennego</w:t>
      </w:r>
      <w:r w:rsidRPr="00782BE9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37F39EDC" w14:textId="12BE3707" w:rsidR="00F02DBC" w:rsidRPr="00782BE9" w:rsidRDefault="00CA75F3" w:rsidP="00782BE9">
      <w:pPr>
        <w:spacing w:line="276" w:lineRule="auto"/>
        <w:jc w:val="both"/>
        <w:rPr>
          <w:rFonts w:ascii="Times New Roman" w:hAnsi="Times New Roman" w:cs="Times New Roman"/>
        </w:rPr>
      </w:pPr>
      <w:r w:rsidRPr="00782BE9">
        <w:rPr>
          <w:rFonts w:ascii="Times New Roman" w:eastAsia="Times New Roman" w:hAnsi="Times New Roman" w:cs="Times New Roman"/>
          <w:lang w:eastAsia="pl-PL"/>
        </w:rPr>
        <w:t xml:space="preserve">Program jest realizowany w formie świadczenia usług opieki wytchnieniowej w ramach </w:t>
      </w:r>
      <w:r w:rsidRPr="00782BE9">
        <w:rPr>
          <w:rFonts w:ascii="Times New Roman" w:eastAsia="Times New Roman" w:hAnsi="Times New Roman" w:cs="Times New Roman"/>
          <w:b/>
          <w:bCs/>
          <w:lang w:eastAsia="pl-PL"/>
        </w:rPr>
        <w:t>pobytu</w:t>
      </w:r>
      <w:r w:rsidR="00C0759C" w:rsidRPr="00782BE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82BE9">
        <w:rPr>
          <w:rFonts w:ascii="Times New Roman" w:eastAsia="Times New Roman" w:hAnsi="Times New Roman" w:cs="Times New Roman"/>
          <w:b/>
          <w:bCs/>
          <w:lang w:eastAsia="pl-PL"/>
        </w:rPr>
        <w:t>dziennego.</w:t>
      </w:r>
      <w:r w:rsidR="00F02DBC" w:rsidRPr="00782BE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02DBC" w:rsidRPr="00782BE9">
        <w:rPr>
          <w:rFonts w:ascii="Times New Roman" w:hAnsi="Times New Roman" w:cs="Times New Roman"/>
        </w:rPr>
        <w:t>Uczestnik Programu nie ponosi odpłatności za świadczone usługi opieki wytchnieniowej.</w:t>
      </w:r>
    </w:p>
    <w:p w14:paraId="04F80835" w14:textId="77777777" w:rsidR="00C0759C" w:rsidRPr="00782BE9" w:rsidRDefault="00C0759C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6AE72B" w14:textId="1089791D" w:rsidR="00CA75F3" w:rsidRPr="00782BE9" w:rsidRDefault="00CA75F3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b/>
          <w:bCs/>
          <w:lang w:eastAsia="pl-PL"/>
        </w:rPr>
        <w:t>Zgłoszenie nie jest równoznaczne z zakwalifikowaniem do uczestnictwa w Programie.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Przyznając usługi opieki wytchnieniowej Ośrodek bierze pod uwagę:</w:t>
      </w:r>
    </w:p>
    <w:p w14:paraId="77A747C0" w14:textId="7EB5B956" w:rsidR="00633588" w:rsidRPr="00782BE9" w:rsidRDefault="00CA75F3" w:rsidP="00782BE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stan zdrowia i sytuację życiową uczestników Programu</w:t>
      </w:r>
      <w:r w:rsidR="00F02DBC" w:rsidRPr="00782BE9">
        <w:rPr>
          <w:rFonts w:ascii="Times New Roman" w:eastAsia="Times New Roman" w:hAnsi="Times New Roman" w:cs="Times New Roman"/>
          <w:lang w:eastAsia="pl-PL"/>
        </w:rPr>
        <w:t>,</w:t>
      </w:r>
    </w:p>
    <w:p w14:paraId="299A4913" w14:textId="354184D6" w:rsidR="00CA75F3" w:rsidRPr="00782BE9" w:rsidRDefault="00CA75F3" w:rsidP="00782BE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 xml:space="preserve">potrzeby członków rodzin lub opiekunów sprawujących bezpośrednią opiekę nad osobą niepełnosprawną, która stale przebywa w domu, tj. nie korzysta z ośrodka wsparcia lub placówek pobytu całodobowego, </w:t>
      </w:r>
      <w:r w:rsidR="00633588" w:rsidRPr="00782BE9">
        <w:rPr>
          <w:rFonts w:ascii="Times New Roman" w:eastAsia="Times New Roman" w:hAnsi="Times New Roman" w:cs="Times New Roman"/>
          <w:lang w:eastAsia="pl-PL"/>
        </w:rPr>
        <w:t xml:space="preserve">z warsztatu terapii zajęciowej </w:t>
      </w:r>
      <w:r w:rsidRPr="00782BE9">
        <w:rPr>
          <w:rFonts w:ascii="Times New Roman" w:eastAsia="Times New Roman" w:hAnsi="Times New Roman" w:cs="Times New Roman"/>
          <w:lang w:eastAsia="pl-PL"/>
        </w:rPr>
        <w:t>np. ośrodka szkolno-wychowawczego czy internatu</w:t>
      </w:r>
      <w:r w:rsidR="00F02DBC" w:rsidRPr="00782BE9">
        <w:rPr>
          <w:rFonts w:ascii="Times New Roman" w:eastAsia="Times New Roman" w:hAnsi="Times New Roman" w:cs="Times New Roman"/>
          <w:lang w:eastAsia="pl-PL"/>
        </w:rPr>
        <w:t>,</w:t>
      </w:r>
    </w:p>
    <w:p w14:paraId="2FD26B6C" w14:textId="51E1446F" w:rsidR="00857BFE" w:rsidRPr="00782BE9" w:rsidRDefault="00F02DBC" w:rsidP="00782BE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lastRenderedPageBreak/>
        <w:t>p</w:t>
      </w:r>
      <w:r w:rsidR="00633588" w:rsidRPr="00782BE9">
        <w:rPr>
          <w:rFonts w:ascii="Times New Roman" w:eastAsia="Times New Roman" w:hAnsi="Times New Roman" w:cs="Times New Roman"/>
          <w:lang w:eastAsia="pl-PL"/>
        </w:rPr>
        <w:t>otrzeby nieaktywnych zawodowo członków rodzin lub opiekunów sprawujących bezpośrednią opiekę nad osobą z niepełnosprawnością, którzy mają ograniczone możliwości podejmowania aktywności zawodowej ze względu na konieczność opiekowania się osobą</w:t>
      </w:r>
      <w:r w:rsidR="00FC0F7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  <w:r w:rsidR="00633588" w:rsidRPr="00782BE9">
        <w:rPr>
          <w:rFonts w:ascii="Times New Roman" w:eastAsia="Times New Roman" w:hAnsi="Times New Roman" w:cs="Times New Roman"/>
          <w:lang w:eastAsia="pl-PL"/>
        </w:rPr>
        <w:t xml:space="preserve"> z niepełnosprawnością. </w:t>
      </w:r>
    </w:p>
    <w:p w14:paraId="48777D90" w14:textId="6C84118B" w:rsidR="00CA75F3" w:rsidRPr="00782BE9" w:rsidRDefault="000B6C9F" w:rsidP="00782BE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hAnsi="Times New Roman" w:cs="Times New Roman"/>
          <w:b/>
          <w:bCs/>
        </w:rPr>
        <w:t>Osoby zainteresowane wzięciem udziału w Programie proszone są o dostarczenie:</w:t>
      </w:r>
    </w:p>
    <w:p w14:paraId="5C3CCBE6" w14:textId="23A606E1" w:rsidR="00F02DBC" w:rsidRPr="00782BE9" w:rsidRDefault="00F02DBC" w:rsidP="00782BE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28474881"/>
      <w:r w:rsidRPr="00782BE9">
        <w:rPr>
          <w:rFonts w:ascii="Times New Roman" w:eastAsia="Times New Roman" w:hAnsi="Times New Roman" w:cs="Times New Roman"/>
          <w:lang w:eastAsia="pl-PL"/>
        </w:rPr>
        <w:t>Kart</w:t>
      </w:r>
      <w:r w:rsidR="00857BFE" w:rsidRPr="00782BE9">
        <w:rPr>
          <w:rFonts w:ascii="Times New Roman" w:eastAsia="Times New Roman" w:hAnsi="Times New Roman" w:cs="Times New Roman"/>
          <w:lang w:eastAsia="pl-PL"/>
        </w:rPr>
        <w:t>y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zgłosze</w:t>
      </w:r>
      <w:r w:rsidR="00D64913" w:rsidRPr="00782BE9">
        <w:rPr>
          <w:rFonts w:ascii="Times New Roman" w:eastAsia="Times New Roman" w:hAnsi="Times New Roman" w:cs="Times New Roman"/>
          <w:lang w:eastAsia="pl-PL"/>
        </w:rPr>
        <w:t>niowej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2" w:name="_Hlk166839678"/>
      <w:r w:rsidRPr="00782BE9">
        <w:rPr>
          <w:rFonts w:ascii="Times New Roman" w:eastAsia="Times New Roman" w:hAnsi="Times New Roman" w:cs="Times New Roman"/>
          <w:lang w:eastAsia="pl-PL"/>
        </w:rPr>
        <w:t xml:space="preserve">do Programu „Opieka </w:t>
      </w:r>
      <w:proofErr w:type="spellStart"/>
      <w:r w:rsidRPr="00782BE9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782BE9">
        <w:rPr>
          <w:rFonts w:ascii="Times New Roman" w:eastAsia="Times New Roman" w:hAnsi="Times New Roman" w:cs="Times New Roman"/>
          <w:lang w:eastAsia="pl-PL"/>
        </w:rPr>
        <w:t>” dla Jednostek Samorządu Terytorialnego – edycja 202</w:t>
      </w:r>
      <w:r w:rsidR="00C10F11" w:rsidRPr="00782BE9">
        <w:rPr>
          <w:rFonts w:ascii="Times New Roman" w:eastAsia="Times New Roman" w:hAnsi="Times New Roman" w:cs="Times New Roman"/>
          <w:lang w:eastAsia="pl-PL"/>
        </w:rPr>
        <w:t>6</w:t>
      </w:r>
      <w:bookmarkEnd w:id="2"/>
      <w:r w:rsidR="000B6C9F" w:rsidRPr="00782BE9">
        <w:rPr>
          <w:rFonts w:ascii="Times New Roman" w:eastAsia="Times New Roman" w:hAnsi="Times New Roman" w:cs="Times New Roman"/>
          <w:lang w:eastAsia="pl-PL"/>
        </w:rPr>
        <w:t>;</w:t>
      </w:r>
    </w:p>
    <w:p w14:paraId="23672839" w14:textId="1FD426D4" w:rsidR="00F02DBC" w:rsidRPr="00782BE9" w:rsidRDefault="00F02DBC" w:rsidP="00782BE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Kserokop</w:t>
      </w:r>
      <w:r w:rsidR="00857BFE" w:rsidRPr="00782BE9">
        <w:rPr>
          <w:rFonts w:ascii="Times New Roman" w:eastAsia="Times New Roman" w:hAnsi="Times New Roman" w:cs="Times New Roman"/>
          <w:lang w:eastAsia="pl-PL"/>
        </w:rPr>
        <w:t>ii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orzeczenia o niepełnosprawności;</w:t>
      </w:r>
    </w:p>
    <w:p w14:paraId="0E136E03" w14:textId="5D78BD02" w:rsidR="00D64913" w:rsidRPr="00782BE9" w:rsidRDefault="00F02DBC" w:rsidP="00782BE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Oświadczeni</w:t>
      </w:r>
      <w:r w:rsidR="00857BFE" w:rsidRPr="00782BE9">
        <w:rPr>
          <w:rFonts w:ascii="Times New Roman" w:eastAsia="Times New Roman" w:hAnsi="Times New Roman" w:cs="Times New Roman"/>
          <w:lang w:eastAsia="pl-PL"/>
        </w:rPr>
        <w:t xml:space="preserve">a </w:t>
      </w:r>
      <w:r w:rsidR="00857BFE" w:rsidRPr="00782BE9">
        <w:rPr>
          <w:rFonts w:ascii="Times New Roman" w:eastAsia="Times New Roman" w:hAnsi="Times New Roman" w:cs="Times New Roman"/>
          <w:bCs/>
          <w:lang w:eastAsia="pl-PL"/>
        </w:rPr>
        <w:t xml:space="preserve">członka rodziny/opiekuna prawnego o sprawowaniu całodobowej opieki </w:t>
      </w:r>
      <w:r w:rsidR="00857BFE" w:rsidRPr="00782BE9">
        <w:rPr>
          <w:rFonts w:ascii="Times New Roman" w:eastAsia="Times New Roman" w:hAnsi="Times New Roman" w:cs="Times New Roman"/>
          <w:lang w:eastAsia="pl-PL"/>
        </w:rPr>
        <w:t xml:space="preserve">„Opieka </w:t>
      </w:r>
      <w:proofErr w:type="spellStart"/>
      <w:r w:rsidR="00857BFE" w:rsidRPr="00782BE9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="00857BFE" w:rsidRPr="00782BE9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3" w:name="_Hlk161747287"/>
      <w:bookmarkStart w:id="4" w:name="_Hlk161747244"/>
      <w:r w:rsidRPr="00782BE9">
        <w:rPr>
          <w:rFonts w:ascii="Times New Roman" w:eastAsia="Times New Roman" w:hAnsi="Times New Roman" w:cs="Times New Roman"/>
          <w:lang w:eastAsia="pl-PL"/>
        </w:rPr>
        <w:t>(</w:t>
      </w:r>
      <w:r w:rsidR="000B6C9F" w:rsidRPr="00782BE9">
        <w:rPr>
          <w:rFonts w:ascii="Times New Roman" w:eastAsia="Times New Roman" w:hAnsi="Times New Roman" w:cs="Times New Roman"/>
          <w:lang w:eastAsia="pl-PL"/>
        </w:rPr>
        <w:t>o ile dotyczy</w:t>
      </w:r>
      <w:r w:rsidRPr="00782BE9">
        <w:rPr>
          <w:rFonts w:ascii="Times New Roman" w:eastAsia="Times New Roman" w:hAnsi="Times New Roman" w:cs="Times New Roman"/>
          <w:lang w:eastAsia="pl-PL"/>
        </w:rPr>
        <w:t>)</w:t>
      </w:r>
      <w:bookmarkEnd w:id="3"/>
      <w:r w:rsidRPr="00782BE9">
        <w:rPr>
          <w:rFonts w:ascii="Times New Roman" w:eastAsia="Times New Roman" w:hAnsi="Times New Roman" w:cs="Times New Roman"/>
          <w:lang w:eastAsia="pl-PL"/>
        </w:rPr>
        <w:t>;</w:t>
      </w:r>
    </w:p>
    <w:p w14:paraId="68AD8667" w14:textId="32BF66B8" w:rsidR="00F02DBC" w:rsidRPr="00782BE9" w:rsidRDefault="00F02DBC" w:rsidP="00782BE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Formularz</w:t>
      </w:r>
      <w:r w:rsidR="00857BFE" w:rsidRPr="00782BE9">
        <w:rPr>
          <w:rFonts w:ascii="Times New Roman" w:eastAsia="Times New Roman" w:hAnsi="Times New Roman" w:cs="Times New Roman"/>
          <w:lang w:eastAsia="pl-PL"/>
        </w:rPr>
        <w:t>a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dla opiekuna prawnego</w:t>
      </w:r>
      <w:bookmarkEnd w:id="4"/>
      <w:r w:rsidRPr="00782BE9">
        <w:rPr>
          <w:rFonts w:ascii="Times New Roman" w:eastAsia="Times New Roman" w:hAnsi="Times New Roman" w:cs="Times New Roman"/>
          <w:lang w:eastAsia="pl-PL"/>
        </w:rPr>
        <w:t>;</w:t>
      </w:r>
    </w:p>
    <w:p w14:paraId="640A160D" w14:textId="5C858904" w:rsidR="00F02DBC" w:rsidRPr="00782BE9" w:rsidRDefault="00857BFE" w:rsidP="00782BE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Klauzuli</w:t>
      </w:r>
      <w:r w:rsidR="00F02DBC" w:rsidRPr="00782BE9">
        <w:rPr>
          <w:rFonts w:ascii="Times New Roman" w:eastAsia="Times New Roman" w:hAnsi="Times New Roman" w:cs="Times New Roman"/>
          <w:lang w:eastAsia="pl-PL"/>
        </w:rPr>
        <w:t xml:space="preserve"> informacyjn</w:t>
      </w:r>
      <w:r w:rsidRPr="00782BE9">
        <w:rPr>
          <w:rFonts w:ascii="Times New Roman" w:eastAsia="Times New Roman" w:hAnsi="Times New Roman" w:cs="Times New Roman"/>
          <w:lang w:eastAsia="pl-PL"/>
        </w:rPr>
        <w:t>ej</w:t>
      </w:r>
      <w:r w:rsidR="000B6C9F" w:rsidRPr="00782BE9">
        <w:rPr>
          <w:rFonts w:ascii="Times New Roman" w:eastAsia="Times New Roman" w:hAnsi="Times New Roman" w:cs="Times New Roman"/>
          <w:lang w:eastAsia="pl-PL"/>
        </w:rPr>
        <w:t>;</w:t>
      </w:r>
    </w:p>
    <w:p w14:paraId="0C7D6AC3" w14:textId="629409B0" w:rsidR="00F02DBC" w:rsidRPr="00782BE9" w:rsidRDefault="00F02DBC" w:rsidP="00782BE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Fonts w:ascii="Times New Roman" w:eastAsia="Times New Roman" w:hAnsi="Times New Roman" w:cs="Times New Roman"/>
          <w:lang w:eastAsia="pl-PL"/>
        </w:rPr>
        <w:t>Klauzul</w:t>
      </w:r>
      <w:r w:rsidR="00857BFE" w:rsidRPr="00782BE9">
        <w:rPr>
          <w:rFonts w:ascii="Times New Roman" w:eastAsia="Times New Roman" w:hAnsi="Times New Roman" w:cs="Times New Roman"/>
          <w:lang w:eastAsia="pl-PL"/>
        </w:rPr>
        <w:t>i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informacyjn</w:t>
      </w:r>
      <w:r w:rsidR="00857BFE" w:rsidRPr="00782BE9">
        <w:rPr>
          <w:rFonts w:ascii="Times New Roman" w:eastAsia="Times New Roman" w:hAnsi="Times New Roman" w:cs="Times New Roman"/>
          <w:lang w:eastAsia="pl-PL"/>
        </w:rPr>
        <w:t>ej</w:t>
      </w:r>
      <w:r w:rsidRPr="00782BE9">
        <w:rPr>
          <w:rFonts w:ascii="Times New Roman" w:eastAsia="Times New Roman" w:hAnsi="Times New Roman" w:cs="Times New Roman"/>
          <w:lang w:eastAsia="pl-PL"/>
        </w:rPr>
        <w:t xml:space="preserve"> do Programu „Opieka </w:t>
      </w:r>
      <w:proofErr w:type="spellStart"/>
      <w:r w:rsidRPr="00782BE9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782BE9">
        <w:rPr>
          <w:rFonts w:ascii="Times New Roman" w:eastAsia="Times New Roman" w:hAnsi="Times New Roman" w:cs="Times New Roman"/>
          <w:lang w:eastAsia="pl-PL"/>
        </w:rPr>
        <w:t>” dla Jednostek Samorządu Terytorialnego – edycja 2026</w:t>
      </w:r>
      <w:r w:rsidR="000B6C9F" w:rsidRPr="00782BE9">
        <w:rPr>
          <w:rFonts w:ascii="Times New Roman" w:eastAsia="Times New Roman" w:hAnsi="Times New Roman" w:cs="Times New Roman"/>
          <w:lang w:eastAsia="pl-PL"/>
        </w:rPr>
        <w:t>;</w:t>
      </w:r>
    </w:p>
    <w:p w14:paraId="3472C98F" w14:textId="6C11FCD1" w:rsidR="000B6C9F" w:rsidRPr="00782BE9" w:rsidRDefault="000B6C9F" w:rsidP="00782BE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82BE9">
        <w:rPr>
          <w:rFonts w:ascii="Times New Roman" w:hAnsi="Times New Roman" w:cs="Times New Roman"/>
          <w:bCs/>
        </w:rPr>
        <w:t>Akceptacj</w:t>
      </w:r>
      <w:r w:rsidR="00D64913" w:rsidRPr="00782BE9">
        <w:rPr>
          <w:rFonts w:ascii="Times New Roman" w:hAnsi="Times New Roman" w:cs="Times New Roman"/>
          <w:bCs/>
        </w:rPr>
        <w:t>i</w:t>
      </w:r>
      <w:r w:rsidRPr="00782BE9">
        <w:rPr>
          <w:rFonts w:ascii="Times New Roman" w:hAnsi="Times New Roman" w:cs="Times New Roman"/>
          <w:bCs/>
        </w:rPr>
        <w:t xml:space="preserve"> osoby świadczącej usługi opieki wytchnieniowej ze strony rodzica lub opiekuna prawnego dziecka z niepełnosprawnością (o ile dotyczy).</w:t>
      </w:r>
      <w:bookmarkEnd w:id="1"/>
    </w:p>
    <w:p w14:paraId="0D1ECCF2" w14:textId="77777777" w:rsidR="000B6C9F" w:rsidRPr="00782BE9" w:rsidRDefault="000B6C9F" w:rsidP="00782BE9">
      <w:pPr>
        <w:pStyle w:val="NormalnyWeb"/>
        <w:spacing w:line="276" w:lineRule="auto"/>
        <w:jc w:val="both"/>
        <w:rPr>
          <w:sz w:val="22"/>
          <w:szCs w:val="22"/>
        </w:rPr>
      </w:pPr>
      <w:r w:rsidRPr="00782BE9">
        <w:rPr>
          <w:b/>
          <w:bCs/>
          <w:sz w:val="22"/>
          <w:szCs w:val="22"/>
        </w:rPr>
        <w:t xml:space="preserve">Wskazane dokumenty znajdują się w załącznikach pod ogłoszeniem o naborze. </w:t>
      </w:r>
    </w:p>
    <w:p w14:paraId="71A90FCA" w14:textId="18AA32BC" w:rsidR="000B6C9F" w:rsidRPr="00782BE9" w:rsidRDefault="000B6C9F" w:rsidP="00782BE9">
      <w:pPr>
        <w:pStyle w:val="NormalnyWeb"/>
        <w:spacing w:line="276" w:lineRule="auto"/>
        <w:jc w:val="both"/>
        <w:rPr>
          <w:sz w:val="22"/>
          <w:szCs w:val="22"/>
        </w:rPr>
      </w:pPr>
      <w:r w:rsidRPr="00782BE9">
        <w:rPr>
          <w:b/>
          <w:bCs/>
          <w:sz w:val="22"/>
          <w:szCs w:val="22"/>
        </w:rPr>
        <w:t>Dokumenty należy złożyć w siedzibie Gminnego Ośrodka Pomocy Społecznej w Korczynie, ul. Rynek 14, 38-420 Korczyna lub wysłać pocztą na adres w/w Ośrodka do dnia 13 marca 2026r. do godziny 15:30 (liczy się data stempla pocztowego).</w:t>
      </w:r>
    </w:p>
    <w:p w14:paraId="7DCFBB34" w14:textId="6B962A00" w:rsidR="000B6C9F" w:rsidRPr="00782BE9" w:rsidRDefault="000B6C9F" w:rsidP="00782BE9">
      <w:pPr>
        <w:pStyle w:val="NormalnyWeb"/>
        <w:spacing w:line="276" w:lineRule="auto"/>
        <w:jc w:val="both"/>
        <w:rPr>
          <w:sz w:val="22"/>
          <w:szCs w:val="22"/>
        </w:rPr>
      </w:pPr>
      <w:r w:rsidRPr="00782BE9">
        <w:rPr>
          <w:sz w:val="22"/>
          <w:szCs w:val="22"/>
        </w:rPr>
        <w:t xml:space="preserve">Wszelkie informacje można uzyskać pod numerem telefonu: </w:t>
      </w:r>
      <w:r w:rsidRPr="00782BE9">
        <w:rPr>
          <w:b/>
          <w:bCs/>
          <w:sz w:val="22"/>
          <w:szCs w:val="22"/>
        </w:rPr>
        <w:t>13 43 540 37</w:t>
      </w:r>
      <w:r w:rsidRPr="00782BE9">
        <w:rPr>
          <w:sz w:val="22"/>
          <w:szCs w:val="22"/>
        </w:rPr>
        <w:t>, osoba do kontaktu: Pani Monika Staroń.</w:t>
      </w:r>
    </w:p>
    <w:p w14:paraId="254DBFCA" w14:textId="77777777" w:rsidR="000B6C9F" w:rsidRPr="00782BE9" w:rsidRDefault="000B6C9F" w:rsidP="00782BE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82BE9">
        <w:rPr>
          <w:b/>
          <w:bCs/>
          <w:sz w:val="22"/>
          <w:szCs w:val="22"/>
        </w:rPr>
        <w:t>Podstawa prawna Programu</w:t>
      </w:r>
    </w:p>
    <w:p w14:paraId="223E17A8" w14:textId="4A723933" w:rsidR="000B6C9F" w:rsidRPr="00782BE9" w:rsidRDefault="000B6C9F" w:rsidP="00782BE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82BE9">
        <w:rPr>
          <w:sz w:val="22"/>
          <w:szCs w:val="22"/>
        </w:rPr>
        <w:t>Podstawą prawną Programu jest art. 7 ust. 5 oraz art. 13 ustawy z dnia 23 października 2018 r. o Funduszu Solidarnościowym (Dz. U. z 2024 r. poz. 1848).</w:t>
      </w:r>
    </w:p>
    <w:p w14:paraId="1E2B6C9A" w14:textId="77777777" w:rsidR="000B6C9F" w:rsidRPr="00782BE9" w:rsidRDefault="000B6C9F" w:rsidP="00782BE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BE9">
        <w:rPr>
          <w:rStyle w:val="Pogrubienie"/>
          <w:rFonts w:ascii="Times New Roman" w:hAnsi="Times New Roman" w:cs="Times New Roman"/>
        </w:rPr>
        <w:t>Szczegóły na temat Programu można znaleźć pod adresem:</w:t>
      </w:r>
      <w:hyperlink r:id="rId8" w:history="1">
        <w:r w:rsidRPr="00782BE9">
          <w:rPr>
            <w:rStyle w:val="Hipercze"/>
            <w:rFonts w:ascii="Times New Roman" w:eastAsia="Times New Roman" w:hAnsi="Times New Roman" w:cs="Times New Roman"/>
            <w:lang w:eastAsia="pl-PL"/>
          </w:rPr>
          <w:t>https://www.gov.pl/web/rodzina/nabor-wnioskow-w-ramach-resortowego-programu-ministra-rodziny-pracy-i-polityki-spolecznej-opieka-wytchnieniowa-dla-jednostek-samorzadu-terytorialnego--edycja-2026 --edycja-2024</w:t>
        </w:r>
      </w:hyperlink>
    </w:p>
    <w:p w14:paraId="7EEE2192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7D94096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4906329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F65D163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585CDB7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0D3D766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1F06080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1DBD68D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87A0F16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D3A00A3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64023A6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6102B00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1C03C45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8C56AAD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302CCAD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CDF3B0F" w14:textId="77777777" w:rsidR="000B6C9F" w:rsidRPr="00782BE9" w:rsidRDefault="000B6C9F" w:rsidP="00782BE9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EA830D7" w14:textId="77777777" w:rsidR="00874B02" w:rsidRPr="00782BE9" w:rsidRDefault="00874B02" w:rsidP="00782BE9">
      <w:pPr>
        <w:spacing w:line="276" w:lineRule="auto"/>
        <w:rPr>
          <w:rFonts w:ascii="Times New Roman" w:hAnsi="Times New Roman" w:cs="Times New Roman"/>
        </w:rPr>
      </w:pPr>
    </w:p>
    <w:sectPr w:rsidR="00874B02" w:rsidRPr="00782BE9" w:rsidSect="00C56FE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4604" w14:textId="77777777" w:rsidR="00376664" w:rsidRDefault="00376664" w:rsidP="00CB4767">
      <w:pPr>
        <w:spacing w:after="0" w:line="240" w:lineRule="auto"/>
      </w:pPr>
      <w:r>
        <w:separator/>
      </w:r>
    </w:p>
  </w:endnote>
  <w:endnote w:type="continuationSeparator" w:id="0">
    <w:p w14:paraId="2DCEB71D" w14:textId="77777777" w:rsidR="00376664" w:rsidRDefault="00376664" w:rsidP="00CB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BA7B" w14:textId="78D1B1C0" w:rsidR="004119B6" w:rsidRDefault="004119B6">
    <w:pPr>
      <w:pStyle w:val="Stopka"/>
    </w:pPr>
    <w:r>
      <w:t xml:space="preserve">   </w:t>
    </w:r>
    <w:r>
      <w:rPr>
        <w:noProof/>
      </w:rPr>
      <w:drawing>
        <wp:inline distT="0" distB="0" distL="0" distR="0" wp14:anchorId="329612CF" wp14:editId="41A7371C">
          <wp:extent cx="733201" cy="615527"/>
          <wp:effectExtent l="0" t="0" r="0" b="0"/>
          <wp:docPr id="2080205100" name="Obraz 3" descr="Gminny Ośrodek Pomocy Społecznej w Korczynie | Korczy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minny Ośrodek Pomocy Społecznej w Korczynie | Korczy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04" cy="63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588EA579" wp14:editId="21A2B85A">
          <wp:extent cx="1409098" cy="694690"/>
          <wp:effectExtent l="0" t="0" r="635" b="0"/>
          <wp:docPr id="2" name="Obraz 1" descr="e-Publikacje - Gmina Korczy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Publikacje - Gmina Korczy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652" cy="701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8060" w14:textId="77777777" w:rsidR="00376664" w:rsidRDefault="00376664" w:rsidP="00CB4767">
      <w:pPr>
        <w:spacing w:after="0" w:line="240" w:lineRule="auto"/>
      </w:pPr>
      <w:r>
        <w:separator/>
      </w:r>
    </w:p>
  </w:footnote>
  <w:footnote w:type="continuationSeparator" w:id="0">
    <w:p w14:paraId="0970C858" w14:textId="77777777" w:rsidR="00376664" w:rsidRDefault="00376664" w:rsidP="00CB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44A" w14:textId="5A71D5A6" w:rsidR="00CB4767" w:rsidRDefault="00AB6692" w:rsidP="00AB6692">
    <w:pPr>
      <w:pStyle w:val="Nagwek"/>
    </w:pPr>
    <w:r>
      <w:rPr>
        <w:noProof/>
      </w:rPr>
      <w:drawing>
        <wp:inline distT="0" distB="0" distL="0" distR="0" wp14:anchorId="675DA056" wp14:editId="56A001C3">
          <wp:extent cx="1668145" cy="694009"/>
          <wp:effectExtent l="0" t="0" r="0" b="0"/>
          <wp:docPr id="1500389354" name="Obraz 1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709" cy="70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</w:t>
    </w:r>
    <w:r w:rsidR="00CB4767">
      <w:rPr>
        <w:noProof/>
      </w:rPr>
      <w:drawing>
        <wp:inline distT="0" distB="0" distL="0" distR="0" wp14:anchorId="238CEDC8" wp14:editId="139D6BB5">
          <wp:extent cx="2440911" cy="609600"/>
          <wp:effectExtent l="0" t="0" r="0" b="0"/>
          <wp:docPr id="6" name="Obraz 5" descr="Korpus Wsparcia Seniorów - Miejski Ośrodek Pomocy Społecznej w Ostrowcu  Świętokrzy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rpus Wsparcia Seniorów - Miejski Ośrodek Pomocy Społecznej w Ostrowcu  Świętokrzysk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836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FD087" w14:textId="77777777" w:rsidR="00CB4767" w:rsidRDefault="00CB4767">
    <w:pPr>
      <w:pStyle w:val="Nagwek"/>
    </w:pPr>
  </w:p>
  <w:p w14:paraId="1F736D37" w14:textId="0C5C4FFE" w:rsidR="00CB4767" w:rsidRPr="0025255A" w:rsidRDefault="00CB4767" w:rsidP="00CB4767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25255A">
      <w:rPr>
        <w:rFonts w:ascii="Times New Roman" w:hAnsi="Times New Roman" w:cs="Times New Roman"/>
        <w:sz w:val="18"/>
        <w:szCs w:val="18"/>
      </w:rPr>
      <w:t>Program finansowany ze środków Funduszu Solidarnościowego</w:t>
    </w:r>
    <w:r w:rsidR="00E511DA" w:rsidRPr="0025255A">
      <w:rPr>
        <w:rFonts w:ascii="Times New Roman" w:hAnsi="Times New Roman" w:cs="Times New Roman"/>
        <w:sz w:val="18"/>
        <w:szCs w:val="18"/>
      </w:rPr>
      <w:t xml:space="preserve"> Program „Opieka </w:t>
    </w:r>
    <w:proofErr w:type="spellStart"/>
    <w:r w:rsidR="00E511DA" w:rsidRPr="0025255A">
      <w:rPr>
        <w:rFonts w:ascii="Times New Roman" w:hAnsi="Times New Roman" w:cs="Times New Roman"/>
        <w:sz w:val="18"/>
        <w:szCs w:val="18"/>
      </w:rPr>
      <w:t>wytchnieniowa</w:t>
    </w:r>
    <w:proofErr w:type="spellEnd"/>
    <w:r w:rsidR="00E511DA" w:rsidRPr="0025255A">
      <w:rPr>
        <w:rFonts w:ascii="Times New Roman" w:hAnsi="Times New Roman" w:cs="Times New Roman"/>
        <w:sz w:val="18"/>
        <w:szCs w:val="18"/>
      </w:rPr>
      <w:t>” dla Jednostek Samorządu Terytorialnego – edycja 202</w:t>
    </w:r>
    <w:r w:rsidR="00220B84" w:rsidRPr="0025255A">
      <w:rPr>
        <w:rFonts w:ascii="Times New Roman" w:hAnsi="Times New Roman" w:cs="Times New Roman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178"/>
    <w:multiLevelType w:val="hybridMultilevel"/>
    <w:tmpl w:val="7636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573"/>
    <w:multiLevelType w:val="hybridMultilevel"/>
    <w:tmpl w:val="B2806CA2"/>
    <w:lvl w:ilvl="0" w:tplc="3976DB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EAAA35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63111"/>
    <w:multiLevelType w:val="multilevel"/>
    <w:tmpl w:val="47E4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957BD"/>
    <w:multiLevelType w:val="hybridMultilevel"/>
    <w:tmpl w:val="480EB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56695"/>
    <w:multiLevelType w:val="hybridMultilevel"/>
    <w:tmpl w:val="6666E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68F5"/>
    <w:multiLevelType w:val="hybridMultilevel"/>
    <w:tmpl w:val="94725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D6"/>
    <w:multiLevelType w:val="hybridMultilevel"/>
    <w:tmpl w:val="8BA47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17E9D"/>
    <w:multiLevelType w:val="hybridMultilevel"/>
    <w:tmpl w:val="289AD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2DA"/>
    <w:multiLevelType w:val="multilevel"/>
    <w:tmpl w:val="3C1EA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49FA"/>
    <w:multiLevelType w:val="hybridMultilevel"/>
    <w:tmpl w:val="3F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A0534"/>
    <w:multiLevelType w:val="hybridMultilevel"/>
    <w:tmpl w:val="7474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2A7B"/>
    <w:multiLevelType w:val="hybridMultilevel"/>
    <w:tmpl w:val="F6F23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42DD6"/>
    <w:multiLevelType w:val="hybridMultilevel"/>
    <w:tmpl w:val="50ECC4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9FE3DED"/>
    <w:multiLevelType w:val="hybridMultilevel"/>
    <w:tmpl w:val="EF82EFB6"/>
    <w:lvl w:ilvl="0" w:tplc="3976DB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530F6"/>
    <w:multiLevelType w:val="hybridMultilevel"/>
    <w:tmpl w:val="C570C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5308E"/>
    <w:multiLevelType w:val="hybridMultilevel"/>
    <w:tmpl w:val="93AEEB4E"/>
    <w:lvl w:ilvl="0" w:tplc="E5860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75859"/>
    <w:multiLevelType w:val="hybridMultilevel"/>
    <w:tmpl w:val="09DE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51B9A"/>
    <w:multiLevelType w:val="hybridMultilevel"/>
    <w:tmpl w:val="B54EE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233AD"/>
    <w:multiLevelType w:val="hybridMultilevel"/>
    <w:tmpl w:val="684C954E"/>
    <w:lvl w:ilvl="0" w:tplc="A23A3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0310">
    <w:abstractNumId w:val="12"/>
  </w:num>
  <w:num w:numId="2" w16cid:durableId="440882953">
    <w:abstractNumId w:val="8"/>
  </w:num>
  <w:num w:numId="3" w16cid:durableId="1998143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517676">
    <w:abstractNumId w:val="9"/>
  </w:num>
  <w:num w:numId="5" w16cid:durableId="536283230">
    <w:abstractNumId w:val="7"/>
  </w:num>
  <w:num w:numId="6" w16cid:durableId="810902898">
    <w:abstractNumId w:val="3"/>
  </w:num>
  <w:num w:numId="7" w16cid:durableId="672954740">
    <w:abstractNumId w:val="4"/>
  </w:num>
  <w:num w:numId="8" w16cid:durableId="143552542">
    <w:abstractNumId w:val="15"/>
  </w:num>
  <w:num w:numId="9" w16cid:durableId="1561163814">
    <w:abstractNumId w:val="5"/>
  </w:num>
  <w:num w:numId="10" w16cid:durableId="2017416288">
    <w:abstractNumId w:val="6"/>
  </w:num>
  <w:num w:numId="11" w16cid:durableId="363333583">
    <w:abstractNumId w:val="13"/>
  </w:num>
  <w:num w:numId="12" w16cid:durableId="1118186067">
    <w:abstractNumId w:val="1"/>
  </w:num>
  <w:num w:numId="13" w16cid:durableId="158157780">
    <w:abstractNumId w:val="11"/>
  </w:num>
  <w:num w:numId="14" w16cid:durableId="372968641">
    <w:abstractNumId w:val="18"/>
  </w:num>
  <w:num w:numId="15" w16cid:durableId="1500272080">
    <w:abstractNumId w:val="2"/>
  </w:num>
  <w:num w:numId="16" w16cid:durableId="428086882">
    <w:abstractNumId w:val="10"/>
  </w:num>
  <w:num w:numId="17" w16cid:durableId="2142649877">
    <w:abstractNumId w:val="16"/>
  </w:num>
  <w:num w:numId="18" w16cid:durableId="219945374">
    <w:abstractNumId w:val="17"/>
  </w:num>
  <w:num w:numId="19" w16cid:durableId="1716806438">
    <w:abstractNumId w:val="0"/>
  </w:num>
  <w:num w:numId="20" w16cid:durableId="2043432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6E"/>
    <w:rsid w:val="00001A5B"/>
    <w:rsid w:val="00093E3F"/>
    <w:rsid w:val="000B6C9F"/>
    <w:rsid w:val="00131571"/>
    <w:rsid w:val="001F680A"/>
    <w:rsid w:val="00220B84"/>
    <w:rsid w:val="0025255A"/>
    <w:rsid w:val="002B041B"/>
    <w:rsid w:val="002B43A4"/>
    <w:rsid w:val="002F7856"/>
    <w:rsid w:val="00336C21"/>
    <w:rsid w:val="00376664"/>
    <w:rsid w:val="00377967"/>
    <w:rsid w:val="003B3C8D"/>
    <w:rsid w:val="003E6CFF"/>
    <w:rsid w:val="004119B6"/>
    <w:rsid w:val="004350E0"/>
    <w:rsid w:val="0049693A"/>
    <w:rsid w:val="004E34E4"/>
    <w:rsid w:val="0053180E"/>
    <w:rsid w:val="00536233"/>
    <w:rsid w:val="0063268B"/>
    <w:rsid w:val="00633588"/>
    <w:rsid w:val="00761B5D"/>
    <w:rsid w:val="00762E3F"/>
    <w:rsid w:val="00782BE9"/>
    <w:rsid w:val="00804D94"/>
    <w:rsid w:val="008076E7"/>
    <w:rsid w:val="00857BFE"/>
    <w:rsid w:val="00874B02"/>
    <w:rsid w:val="008D0BE1"/>
    <w:rsid w:val="008E1B78"/>
    <w:rsid w:val="00953A34"/>
    <w:rsid w:val="009A3AE0"/>
    <w:rsid w:val="009A600E"/>
    <w:rsid w:val="009C6AB1"/>
    <w:rsid w:val="009D01EF"/>
    <w:rsid w:val="009E7AB2"/>
    <w:rsid w:val="00A20F81"/>
    <w:rsid w:val="00A80133"/>
    <w:rsid w:val="00AB6692"/>
    <w:rsid w:val="00B87A91"/>
    <w:rsid w:val="00B946EC"/>
    <w:rsid w:val="00C0759C"/>
    <w:rsid w:val="00C10F11"/>
    <w:rsid w:val="00C21D87"/>
    <w:rsid w:val="00C56FEA"/>
    <w:rsid w:val="00C57031"/>
    <w:rsid w:val="00C64EAE"/>
    <w:rsid w:val="00C72253"/>
    <w:rsid w:val="00CA75F3"/>
    <w:rsid w:val="00CB4767"/>
    <w:rsid w:val="00CC1CE0"/>
    <w:rsid w:val="00CC2B7C"/>
    <w:rsid w:val="00CC5598"/>
    <w:rsid w:val="00D0321F"/>
    <w:rsid w:val="00D64913"/>
    <w:rsid w:val="00D8623A"/>
    <w:rsid w:val="00DC1B6E"/>
    <w:rsid w:val="00E340CD"/>
    <w:rsid w:val="00E511DA"/>
    <w:rsid w:val="00E52ADB"/>
    <w:rsid w:val="00E6572A"/>
    <w:rsid w:val="00E71E9C"/>
    <w:rsid w:val="00F02DBC"/>
    <w:rsid w:val="00F54138"/>
    <w:rsid w:val="00F67ED8"/>
    <w:rsid w:val="00F94E2F"/>
    <w:rsid w:val="00FC0F73"/>
    <w:rsid w:val="00FF65EE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0DAA3"/>
  <w15:chartTrackingRefBased/>
  <w15:docId w15:val="{F60DD92B-FDBE-4458-B24E-42F18F13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767"/>
  </w:style>
  <w:style w:type="paragraph" w:styleId="Stopka">
    <w:name w:val="footer"/>
    <w:basedOn w:val="Normalny"/>
    <w:link w:val="StopkaZnak"/>
    <w:uiPriority w:val="99"/>
    <w:unhideWhenUsed/>
    <w:rsid w:val="00CB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767"/>
  </w:style>
  <w:style w:type="paragraph" w:styleId="Akapitzlist">
    <w:name w:val="List Paragraph"/>
    <w:basedOn w:val="Normalny"/>
    <w:link w:val="AkapitzlistZnak"/>
    <w:uiPriority w:val="34"/>
    <w:qFormat/>
    <w:rsid w:val="00CB4767"/>
    <w:pPr>
      <w:ind w:left="720"/>
      <w:contextualSpacing/>
    </w:pPr>
  </w:style>
  <w:style w:type="paragraph" w:customStyle="1" w:styleId="Default">
    <w:name w:val="Default"/>
    <w:rsid w:val="00E51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74B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4B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5598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02DBC"/>
  </w:style>
  <w:style w:type="paragraph" w:styleId="NormalnyWeb">
    <w:name w:val="Normal (Web)"/>
    <w:basedOn w:val="Normalny"/>
    <w:uiPriority w:val="99"/>
    <w:unhideWhenUsed/>
    <w:rsid w:val="000B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nabor-wnioskow-w-ramach-resortowego-programu-ministra-rodziny-pracy-i-polityki-spolecznej-opieka-wytchnieniowa-dla-jednostek-samorzadu-terytorialnego--edycja-2026%20--edycja-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62C5-3EDB-4B86-A5C7-08EE344B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Półchłpek</dc:creator>
  <cp:keywords/>
  <dc:description/>
  <cp:lastModifiedBy>Halina Półchłopek</cp:lastModifiedBy>
  <cp:revision>4</cp:revision>
  <cp:lastPrinted>2026-03-02T08:15:00Z</cp:lastPrinted>
  <dcterms:created xsi:type="dcterms:W3CDTF">2026-03-02T11:02:00Z</dcterms:created>
  <dcterms:modified xsi:type="dcterms:W3CDTF">2026-03-02T11:12:00Z</dcterms:modified>
</cp:coreProperties>
</file>