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4BA" w:rsidRPr="00BD44BA" w:rsidRDefault="00BD44BA" w:rsidP="00BD44BA">
      <w:pPr>
        <w:rPr>
          <w:rFonts w:ascii="Book Antiqua" w:hAnsi="Book Antiqua"/>
          <w:b/>
          <w:sz w:val="28"/>
          <w:szCs w:val="28"/>
        </w:rPr>
      </w:pPr>
      <w:r w:rsidRPr="00BD44BA">
        <w:rPr>
          <w:rFonts w:ascii="Book Antiqua" w:hAnsi="Book Antiqua"/>
          <w:b/>
          <w:sz w:val="28"/>
          <w:szCs w:val="28"/>
        </w:rPr>
        <w:t xml:space="preserve">Wieczór Wigilijny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Gdy gwiazdka zaświeci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to wigilia woła,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by siadać do stołu.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I wigilię zaczynać już czas ,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więc wszyscy siadają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i już zaczynają,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jedzą pierogi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i jedzą też uszka ,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śpiewają kolędy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i na prezenty czekają.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 na koniec wszyscy wołają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 w:rsidRPr="00BD44BA">
        <w:rPr>
          <w:rFonts w:ascii="Book Antiqua" w:hAnsi="Book Antiqua"/>
          <w:sz w:val="28"/>
          <w:szCs w:val="28"/>
        </w:rPr>
        <w:t xml:space="preserve">WESOŁYCH ŚWIĄT!!!!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 w:rsidRPr="00BD44BA">
        <w:rPr>
          <w:rFonts w:ascii="Book Antiqua" w:hAnsi="Book Antiqua"/>
          <w:sz w:val="28"/>
          <w:szCs w:val="28"/>
        </w:rPr>
        <w:br w:type="page"/>
      </w:r>
    </w:p>
    <w:p w:rsidR="00BD44BA" w:rsidRPr="00BD44BA" w:rsidRDefault="00BD44BA" w:rsidP="00BD44BA">
      <w:pPr>
        <w:rPr>
          <w:rFonts w:ascii="Book Antiqua" w:hAnsi="Book Antiqua"/>
          <w:b/>
          <w:sz w:val="28"/>
          <w:szCs w:val="28"/>
        </w:rPr>
      </w:pPr>
      <w:r w:rsidRPr="00BD44BA">
        <w:rPr>
          <w:rFonts w:ascii="Book Antiqua" w:hAnsi="Book Antiqua"/>
          <w:b/>
          <w:sz w:val="28"/>
          <w:szCs w:val="28"/>
        </w:rPr>
        <w:lastRenderedPageBreak/>
        <w:t xml:space="preserve">CHOINKA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Dziś choinkę ubieramy ,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 w:rsidRPr="00BD44BA">
        <w:rPr>
          <w:rFonts w:ascii="Book Antiqua" w:hAnsi="Book Antiqua"/>
          <w:sz w:val="28"/>
          <w:szCs w:val="28"/>
        </w:rPr>
        <w:t>w</w:t>
      </w:r>
      <w:r>
        <w:rPr>
          <w:rFonts w:ascii="Book Antiqua" w:hAnsi="Book Antiqua"/>
          <w:sz w:val="28"/>
          <w:szCs w:val="28"/>
        </w:rPr>
        <w:t xml:space="preserve">szyscy przy tym się zabawiamy.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Światełkami ozdabiamy,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łańcuchami okręcamy. </w:t>
      </w:r>
    </w:p>
    <w:p w:rsidR="00BD44BA" w:rsidRPr="00BD44BA" w:rsidRDefault="00BD44BA" w:rsidP="00BD44B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 na koniec zasiadamy , </w:t>
      </w:r>
    </w:p>
    <w:p w:rsidR="00BD44BA" w:rsidRPr="00BD44BA" w:rsidRDefault="00BD44BA" w:rsidP="00EB25B7">
      <w:pPr>
        <w:rPr>
          <w:rFonts w:ascii="Book Antiqua" w:hAnsi="Book Antiqua"/>
          <w:sz w:val="28"/>
          <w:szCs w:val="28"/>
        </w:rPr>
      </w:pPr>
      <w:r w:rsidRPr="00BD44BA">
        <w:rPr>
          <w:rFonts w:ascii="Book Antiqua" w:hAnsi="Book Antiqua"/>
          <w:sz w:val="28"/>
          <w:szCs w:val="28"/>
        </w:rPr>
        <w:t xml:space="preserve"> i z radością podziwiamy. </w:t>
      </w:r>
      <w:bookmarkStart w:id="0" w:name="_GoBack"/>
      <w:bookmarkEnd w:id="0"/>
    </w:p>
    <w:p w:rsidR="00700448" w:rsidRPr="00BD44BA" w:rsidRDefault="00700448" w:rsidP="00BD44BA">
      <w:pPr>
        <w:rPr>
          <w:rFonts w:ascii="Book Antiqua" w:hAnsi="Book Antiqua"/>
          <w:sz w:val="28"/>
          <w:szCs w:val="28"/>
        </w:rPr>
      </w:pPr>
    </w:p>
    <w:sectPr w:rsidR="00700448" w:rsidRPr="00BD4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4BA"/>
    <w:rsid w:val="00700448"/>
    <w:rsid w:val="00BD44BA"/>
    <w:rsid w:val="00EB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9F301-2556-4149-973D-F68A7B3A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2020-12-23T08:01:00Z</dcterms:created>
  <dcterms:modified xsi:type="dcterms:W3CDTF">2020-12-23T13:50:00Z</dcterms:modified>
</cp:coreProperties>
</file>